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7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2"/>
        <w:gridCol w:w="3945"/>
      </w:tblGrid>
      <w:tr w:rsidR="00CC7F85" w14:paraId="22253E2E" w14:textId="77777777" w:rsidTr="00FD39C5">
        <w:trPr>
          <w:trHeight w:val="1061"/>
        </w:trPr>
        <w:tc>
          <w:tcPr>
            <w:tcW w:w="7112" w:type="dxa"/>
          </w:tcPr>
          <w:p w14:paraId="56A743B8" w14:textId="77777777" w:rsidR="00CC7F85" w:rsidRDefault="00CC7F85">
            <w:pPr>
              <w:autoSpaceDE w:val="0"/>
              <w:autoSpaceDN w:val="0"/>
              <w:adjustRightInd w:val="0"/>
              <w:ind w:left="44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14:paraId="69DDD01E" w14:textId="77777777" w:rsidR="00CC7F85" w:rsidRDefault="00CC7F85">
            <w:pPr>
              <w:autoSpaceDE w:val="0"/>
              <w:autoSpaceDN w:val="0"/>
              <w:adjustRightInd w:val="0"/>
              <w:ind w:left="44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14:paraId="7D860CC6" w14:textId="77777777" w:rsidR="00CC7F85" w:rsidRDefault="00CC7F85">
            <w:pPr>
              <w:autoSpaceDE w:val="0"/>
              <w:autoSpaceDN w:val="0"/>
              <w:adjustRightInd w:val="0"/>
              <w:ind w:left="44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14:paraId="1AA50E21" w14:textId="77777777" w:rsidR="00CC7F85" w:rsidRDefault="00CC7F85">
            <w:pPr>
              <w:ind w:left="753"/>
              <w:rPr>
                <w:lang w:eastAsia="en-US"/>
              </w:rPr>
            </w:pPr>
          </w:p>
        </w:tc>
        <w:tc>
          <w:tcPr>
            <w:tcW w:w="3945" w:type="dxa"/>
            <w:hideMark/>
          </w:tcPr>
          <w:p w14:paraId="491BC7C1" w14:textId="77777777" w:rsidR="00CC7F85" w:rsidRDefault="00CC7F85">
            <w:pPr>
              <w:jc w:val="right"/>
              <w:rPr>
                <w:noProof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en-US"/>
              </w:rPr>
              <w:t>Утверждена</w:t>
            </w:r>
          </w:p>
          <w:p w14:paraId="49CB00B1" w14:textId="77777777" w:rsidR="00CC7F85" w:rsidRDefault="00CC7F85">
            <w:pPr>
              <w:jc w:val="right"/>
              <w:rPr>
                <w:noProof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en-US"/>
              </w:rPr>
              <w:t>постановлением Администрации</w:t>
            </w:r>
          </w:p>
          <w:p w14:paraId="0BE66E61" w14:textId="77777777" w:rsidR="00CC7F85" w:rsidRDefault="00CC7F85">
            <w:pPr>
              <w:jc w:val="right"/>
              <w:rPr>
                <w:noProof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en-US"/>
              </w:rPr>
              <w:t xml:space="preserve"> Льговского района Курской области №________от ________________2022</w:t>
            </w:r>
          </w:p>
        </w:tc>
      </w:tr>
      <w:tr w:rsidR="00CC7F85" w14:paraId="7F8D28FA" w14:textId="77777777" w:rsidTr="00FD39C5">
        <w:trPr>
          <w:trHeight w:val="1061"/>
        </w:trPr>
        <w:tc>
          <w:tcPr>
            <w:tcW w:w="11057" w:type="dxa"/>
            <w:gridSpan w:val="2"/>
          </w:tcPr>
          <w:p w14:paraId="09CF345E" w14:textId="77777777" w:rsidR="00CC7F85" w:rsidRPr="00FD39C5" w:rsidRDefault="00CC7F85" w:rsidP="00FD39C5">
            <w:pPr>
              <w:autoSpaceDE w:val="0"/>
              <w:autoSpaceDN w:val="0"/>
              <w:adjustRightInd w:val="0"/>
              <w:ind w:left="461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D39C5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Схема расположения границ публичного сервитута</w:t>
            </w:r>
          </w:p>
          <w:p w14:paraId="6D18C2D4" w14:textId="2CEFE67E" w:rsidR="00CC7F85" w:rsidRPr="00FD39C5" w:rsidRDefault="00CC7F85" w:rsidP="00FD39C5">
            <w:pPr>
              <w:ind w:left="461" w:firstLine="461"/>
              <w:rPr>
                <w:sz w:val="20"/>
                <w:szCs w:val="20"/>
              </w:rPr>
            </w:pPr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Объект: </w:t>
            </w:r>
            <w:r w:rsidRPr="00FD39C5">
              <w:rPr>
                <w:sz w:val="20"/>
                <w:szCs w:val="20"/>
              </w:rPr>
              <w:t xml:space="preserve">ВЛ 0,4№3 от ТП157.2 СПК Ленина </w:t>
            </w:r>
            <w:proofErr w:type="spellStart"/>
            <w:r w:rsidRPr="00FD39C5">
              <w:rPr>
                <w:sz w:val="20"/>
                <w:szCs w:val="20"/>
              </w:rPr>
              <w:t>с.Воронино</w:t>
            </w:r>
            <w:proofErr w:type="spellEnd"/>
            <w:r w:rsidRPr="00FD39C5">
              <w:rPr>
                <w:sz w:val="20"/>
                <w:szCs w:val="20"/>
              </w:rPr>
              <w:t xml:space="preserve">, расположенный  </w:t>
            </w:r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во Льговском р-не Курской обл. Площадь публичного сервитута - 3391 </w:t>
            </w:r>
            <w:proofErr w:type="spellStart"/>
            <w:r w:rsidRPr="00FD39C5">
              <w:rPr>
                <w:rFonts w:eastAsiaTheme="minorHAnsi"/>
                <w:sz w:val="20"/>
                <w:szCs w:val="20"/>
                <w:lang w:eastAsia="en-US"/>
              </w:rPr>
              <w:t>кв.м</w:t>
            </w:r>
            <w:proofErr w:type="spellEnd"/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. (из них </w:t>
            </w:r>
            <w:r w:rsidRPr="00FD39C5">
              <w:rPr>
                <w:sz w:val="20"/>
                <w:szCs w:val="20"/>
              </w:rPr>
              <w:t>46:13:100301:160</w:t>
            </w:r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- </w:t>
            </w:r>
            <w:r w:rsidRPr="00FD39C5">
              <w:rPr>
                <w:color w:val="000000"/>
                <w:sz w:val="20"/>
                <w:szCs w:val="20"/>
                <w:shd w:val="clear" w:color="auto" w:fill="F8F9FA"/>
                <w:lang w:eastAsia="en-US"/>
              </w:rPr>
              <w:t xml:space="preserve">1,32 </w:t>
            </w:r>
            <w:proofErr w:type="spellStart"/>
            <w:r w:rsidRPr="00FD39C5">
              <w:rPr>
                <w:rFonts w:eastAsiaTheme="minorHAnsi"/>
                <w:sz w:val="20"/>
                <w:szCs w:val="20"/>
                <w:lang w:eastAsia="en-US"/>
              </w:rPr>
              <w:t>кв.м</w:t>
            </w:r>
            <w:proofErr w:type="spellEnd"/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., </w:t>
            </w:r>
            <w:r w:rsidRPr="00FD39C5">
              <w:rPr>
                <w:sz w:val="20"/>
                <w:szCs w:val="20"/>
              </w:rPr>
              <w:t xml:space="preserve">46:13:100301:138 </w:t>
            </w:r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- </w:t>
            </w:r>
            <w:r w:rsidRPr="00FD39C5">
              <w:rPr>
                <w:sz w:val="20"/>
                <w:szCs w:val="20"/>
              </w:rPr>
              <w:t xml:space="preserve">14,06 </w:t>
            </w:r>
            <w:proofErr w:type="spellStart"/>
            <w:r w:rsidRPr="00FD39C5">
              <w:rPr>
                <w:rFonts w:eastAsiaTheme="minorHAnsi"/>
                <w:sz w:val="20"/>
                <w:szCs w:val="20"/>
                <w:lang w:eastAsia="en-US"/>
              </w:rPr>
              <w:t>кв.м</w:t>
            </w:r>
            <w:proofErr w:type="spellEnd"/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., </w:t>
            </w:r>
            <w:r w:rsidRPr="00FD39C5">
              <w:rPr>
                <w:sz w:val="20"/>
                <w:szCs w:val="20"/>
              </w:rPr>
              <w:t xml:space="preserve">46:13:100301:155 – 23,85 </w:t>
            </w:r>
            <w:proofErr w:type="spellStart"/>
            <w:r w:rsidRPr="00FD39C5">
              <w:rPr>
                <w:sz w:val="20"/>
                <w:szCs w:val="20"/>
              </w:rPr>
              <w:t>кв.м</w:t>
            </w:r>
            <w:proofErr w:type="spellEnd"/>
            <w:r w:rsidRPr="00FD39C5">
              <w:rPr>
                <w:sz w:val="20"/>
                <w:szCs w:val="20"/>
              </w:rPr>
              <w:t xml:space="preserve">, 46:13:100301:150 – 72,91 </w:t>
            </w:r>
            <w:proofErr w:type="spellStart"/>
            <w:r w:rsidRPr="00FD39C5">
              <w:rPr>
                <w:sz w:val="20"/>
                <w:szCs w:val="20"/>
              </w:rPr>
              <w:t>кв.м</w:t>
            </w:r>
            <w:proofErr w:type="spellEnd"/>
            <w:r w:rsidRPr="00FD39C5">
              <w:rPr>
                <w:sz w:val="20"/>
                <w:szCs w:val="20"/>
              </w:rPr>
              <w:t xml:space="preserve">, 46:13:100301:655 – 7,76 </w:t>
            </w:r>
            <w:proofErr w:type="spellStart"/>
            <w:r w:rsidRPr="00FD39C5">
              <w:rPr>
                <w:sz w:val="20"/>
                <w:szCs w:val="20"/>
              </w:rPr>
              <w:t>кв.м</w:t>
            </w:r>
            <w:proofErr w:type="spellEnd"/>
            <w:r w:rsidRPr="00FD39C5">
              <w:rPr>
                <w:sz w:val="20"/>
                <w:szCs w:val="20"/>
              </w:rPr>
              <w:t xml:space="preserve">, 46:13:100301:154 -2,1 </w:t>
            </w:r>
            <w:proofErr w:type="spellStart"/>
            <w:r w:rsidRPr="00FD39C5">
              <w:rPr>
                <w:sz w:val="20"/>
                <w:szCs w:val="20"/>
              </w:rPr>
              <w:t>кв.м</w:t>
            </w:r>
            <w:proofErr w:type="spellEnd"/>
            <w:r w:rsidRPr="00FD39C5">
              <w:rPr>
                <w:sz w:val="20"/>
                <w:szCs w:val="20"/>
              </w:rPr>
              <w:t xml:space="preserve">, 46:13:000000:933/3 – 1 </w:t>
            </w:r>
            <w:proofErr w:type="spellStart"/>
            <w:r w:rsidRPr="00FD39C5">
              <w:rPr>
                <w:sz w:val="20"/>
                <w:szCs w:val="20"/>
              </w:rPr>
              <w:t>кв.м</w:t>
            </w:r>
            <w:proofErr w:type="spellEnd"/>
            <w:r w:rsidRPr="00FD39C5">
              <w:rPr>
                <w:sz w:val="20"/>
                <w:szCs w:val="20"/>
              </w:rPr>
              <w:t xml:space="preserve">, </w:t>
            </w:r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 неразграниченные земли – </w:t>
            </w:r>
            <w:r w:rsidR="0039352F">
              <w:rPr>
                <w:rFonts w:eastAsiaTheme="minorHAnsi"/>
                <w:sz w:val="20"/>
                <w:szCs w:val="20"/>
                <w:lang w:eastAsia="en-US"/>
              </w:rPr>
              <w:t>3268</w:t>
            </w:r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D39C5">
              <w:rPr>
                <w:rFonts w:eastAsiaTheme="minorHAnsi"/>
                <w:sz w:val="20"/>
                <w:szCs w:val="20"/>
                <w:lang w:eastAsia="en-US"/>
              </w:rPr>
              <w:t>кв.м</w:t>
            </w:r>
            <w:proofErr w:type="spellEnd"/>
            <w:r w:rsidRPr="00FD39C5">
              <w:rPr>
                <w:rFonts w:eastAsiaTheme="minorHAnsi"/>
                <w:sz w:val="20"/>
                <w:szCs w:val="20"/>
                <w:lang w:eastAsia="en-US"/>
              </w:rPr>
              <w:t>.)</w:t>
            </w:r>
          </w:p>
          <w:p w14:paraId="69F72032" w14:textId="77777777" w:rsidR="00CC7F85" w:rsidRPr="00FD39C5" w:rsidRDefault="00CC7F85" w:rsidP="00FD39C5">
            <w:pPr>
              <w:ind w:left="461" w:firstLine="461"/>
              <w:rPr>
                <w:sz w:val="20"/>
                <w:szCs w:val="20"/>
                <w:lang w:eastAsia="en-US"/>
              </w:rPr>
            </w:pPr>
            <w:r w:rsidRPr="00FD39C5">
              <w:rPr>
                <w:rFonts w:eastAsiaTheme="minorHAnsi"/>
                <w:sz w:val="20"/>
                <w:szCs w:val="20"/>
                <w:lang w:eastAsia="en-US"/>
              </w:rPr>
              <w:t xml:space="preserve">Система ведения ГКН - </w:t>
            </w:r>
            <w:r w:rsidRPr="00FD39C5">
              <w:rPr>
                <w:sz w:val="20"/>
                <w:szCs w:val="20"/>
                <w:lang w:eastAsia="en-US"/>
              </w:rPr>
              <w:t>МСК-46, зона 1</w:t>
            </w:r>
          </w:p>
          <w:p w14:paraId="489B0EA2" w14:textId="77777777" w:rsidR="00CC7F85" w:rsidRPr="00CC7F85" w:rsidRDefault="00CC7F85">
            <w:pPr>
              <w:rPr>
                <w:noProof/>
                <w:sz w:val="22"/>
                <w:szCs w:val="22"/>
                <w:lang w:eastAsia="en-US"/>
              </w:rPr>
            </w:pPr>
          </w:p>
        </w:tc>
      </w:tr>
      <w:tr w:rsidR="00CC7F85" w14:paraId="79E7D725" w14:textId="77777777" w:rsidTr="00FD39C5">
        <w:trPr>
          <w:trHeight w:val="1061"/>
        </w:trPr>
        <w:tc>
          <w:tcPr>
            <w:tcW w:w="11057" w:type="dxa"/>
            <w:gridSpan w:val="2"/>
          </w:tcPr>
          <w:p w14:paraId="55DC2798" w14:textId="1C0A6841" w:rsidR="00CC7F85" w:rsidRPr="00CC7F85" w:rsidRDefault="00CC7F85" w:rsidP="00CC7F85">
            <w:pPr>
              <w:autoSpaceDE w:val="0"/>
              <w:autoSpaceDN w:val="0"/>
              <w:adjustRightInd w:val="0"/>
              <w:ind w:left="44"/>
              <w:jc w:val="center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CC7F85">
              <w:rPr>
                <w:rFonts w:eastAsia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9629209" wp14:editId="2E3209A9">
                  <wp:extent cx="6219825" cy="79648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8" r="2350" b="1563"/>
                          <a:stretch/>
                        </pic:blipFill>
                        <pic:spPr bwMode="auto">
                          <a:xfrm>
                            <a:off x="0" y="0"/>
                            <a:ext cx="6219825" cy="796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3C147" w14:textId="77777777" w:rsidR="00CD4DC9" w:rsidRDefault="00CD4DC9" w:rsidP="00FD39C5"/>
    <w:p w14:paraId="21571644" w14:textId="77777777" w:rsidR="00CB10CD" w:rsidRPr="00CB10CD" w:rsidRDefault="00CB10CD" w:rsidP="00CB10CD">
      <w:pPr>
        <w:rPr>
          <w:sz w:val="20"/>
          <w:szCs w:val="20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994"/>
      </w:tblGrid>
      <w:tr w:rsidR="00CB10CD" w:rsidRPr="00CB10CD" w14:paraId="3B452B99" w14:textId="77777777" w:rsidTr="00CB10CD">
        <w:trPr>
          <w:trHeight w:val="430"/>
        </w:trPr>
        <w:tc>
          <w:tcPr>
            <w:tcW w:w="9924" w:type="dxa"/>
            <w:gridSpan w:val="6"/>
            <w:tcBorders>
              <w:top w:val="nil"/>
              <w:left w:val="nil"/>
              <w:right w:val="nil"/>
            </w:tcBorders>
          </w:tcPr>
          <w:p w14:paraId="24FDE4F4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</w:tr>
      <w:tr w:rsidR="00CB10CD" w:rsidRPr="00CB10CD" w14:paraId="75C82DFF" w14:textId="77777777" w:rsidTr="00CB10CD">
        <w:trPr>
          <w:trHeight w:val="430"/>
        </w:trPr>
        <w:tc>
          <w:tcPr>
            <w:tcW w:w="9924" w:type="dxa"/>
            <w:gridSpan w:val="6"/>
          </w:tcPr>
          <w:p w14:paraId="67A666F2" w14:textId="77777777" w:rsidR="00CB10CD" w:rsidRPr="00CB10CD" w:rsidRDefault="00CB10CD" w:rsidP="00CB10CD">
            <w:pPr>
              <w:spacing w:before="120"/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CB10CD" w:rsidRPr="00CB10CD" w14:paraId="6E8BCD20" w14:textId="77777777" w:rsidTr="00CB10CD">
        <w:trPr>
          <w:trHeight w:hRule="exact" w:val="397"/>
        </w:trPr>
        <w:tc>
          <w:tcPr>
            <w:tcW w:w="9924" w:type="dxa"/>
            <w:gridSpan w:val="6"/>
          </w:tcPr>
          <w:p w14:paraId="1B9998E8" w14:textId="77777777" w:rsidR="00CB10CD" w:rsidRPr="00CB10CD" w:rsidRDefault="00CB10CD" w:rsidP="00CB10CD">
            <w:pPr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 xml:space="preserve">1. Система координат </w:t>
            </w:r>
            <w:r w:rsidRPr="00CB10CD">
              <w:rPr>
                <w:snapToGrid w:val="0"/>
                <w:sz w:val="20"/>
                <w:szCs w:val="20"/>
                <w:u w:val="single"/>
              </w:rPr>
              <w:t>МСК-46, зона 1</w:t>
            </w:r>
          </w:p>
        </w:tc>
      </w:tr>
      <w:tr w:rsidR="00CB10CD" w:rsidRPr="00CB10CD" w14:paraId="09D3EB7D" w14:textId="77777777" w:rsidTr="00CB10CD">
        <w:trPr>
          <w:trHeight w:hRule="exact" w:val="397"/>
        </w:trPr>
        <w:tc>
          <w:tcPr>
            <w:tcW w:w="9924" w:type="dxa"/>
            <w:gridSpan w:val="6"/>
          </w:tcPr>
          <w:p w14:paraId="04494475" w14:textId="77777777" w:rsidR="00CB10CD" w:rsidRPr="00CB10CD" w:rsidRDefault="00CB10CD" w:rsidP="00CB10CD">
            <w:pPr>
              <w:rPr>
                <w:sz w:val="20"/>
                <w:szCs w:val="20"/>
              </w:rPr>
            </w:pPr>
            <w:r w:rsidRPr="00CB10CD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CB10CD" w:rsidRPr="00CB10CD" w14:paraId="2834CAB0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21FDC99E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Обозначение</w:t>
            </w:r>
          </w:p>
          <w:p w14:paraId="202C7683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64CB3756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 xml:space="preserve">Координаты, </w:t>
            </w:r>
            <w:proofErr w:type="gramStart"/>
            <w:r w:rsidRPr="00CB10CD">
              <w:rPr>
                <w:snapToGrid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14:paraId="6316BD79" w14:textId="77777777" w:rsidR="00CB10CD" w:rsidRPr="00CB10CD" w:rsidRDefault="00CB10CD" w:rsidP="00CB10CD">
            <w:pPr>
              <w:spacing w:before="60" w:after="60"/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7A6FC5FC" w14:textId="77777777" w:rsidR="00CB10CD" w:rsidRPr="00CB10CD" w:rsidRDefault="00CB10CD" w:rsidP="00CB10CD">
            <w:pPr>
              <w:spacing w:before="60" w:after="60"/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 xml:space="preserve">Средняя </w:t>
            </w:r>
            <w:proofErr w:type="spellStart"/>
            <w:r w:rsidRPr="00CB10CD">
              <w:rPr>
                <w:snapToGrid w:val="0"/>
                <w:sz w:val="20"/>
                <w:szCs w:val="20"/>
              </w:rPr>
              <w:t>квадратическая</w:t>
            </w:r>
            <w:proofErr w:type="spellEnd"/>
            <w:r w:rsidRPr="00CB10CD">
              <w:rPr>
                <w:snapToGrid w:val="0"/>
                <w:sz w:val="20"/>
                <w:szCs w:val="20"/>
              </w:rPr>
              <w:t xml:space="preserve"> погрешность положения характерной точки (М</w:t>
            </w:r>
            <w:proofErr w:type="gramStart"/>
            <w:r w:rsidRPr="00CB10CD">
              <w:rPr>
                <w:snapToGrid w:val="0"/>
                <w:sz w:val="20"/>
                <w:szCs w:val="20"/>
                <w:vertAlign w:val="subscript"/>
                <w:lang w:val="en-US"/>
              </w:rPr>
              <w:t>t</w:t>
            </w:r>
            <w:proofErr w:type="gramEnd"/>
            <w:r w:rsidRPr="00CB10CD">
              <w:rPr>
                <w:snapToGrid w:val="0"/>
                <w:sz w:val="20"/>
                <w:szCs w:val="20"/>
              </w:rPr>
              <w:t>), м</w:t>
            </w:r>
          </w:p>
        </w:tc>
        <w:tc>
          <w:tcPr>
            <w:tcW w:w="994" w:type="dxa"/>
            <w:vMerge w:val="restart"/>
            <w:vAlign w:val="center"/>
          </w:tcPr>
          <w:p w14:paraId="2D0B5E7E" w14:textId="77777777" w:rsidR="00CB10CD" w:rsidRPr="00CB10CD" w:rsidRDefault="00CB10CD" w:rsidP="00CB10CD">
            <w:pPr>
              <w:spacing w:before="60" w:after="60"/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B10CD" w:rsidRPr="00CB10CD" w14:paraId="32A96FD1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0C507D49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06E3079B" w14:textId="77777777" w:rsidR="00CB10CD" w:rsidRPr="00CB10CD" w:rsidRDefault="00CB10CD" w:rsidP="00CB10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B10CD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14:paraId="4EA76D9F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CB10CD">
              <w:rPr>
                <w:snapToGrid w:val="0"/>
                <w:sz w:val="20"/>
                <w:szCs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08253BF7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177A25FC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994" w:type="dxa"/>
            <w:vMerge/>
            <w:vAlign w:val="center"/>
          </w:tcPr>
          <w:p w14:paraId="440FF150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</w:tr>
      <w:tr w:rsidR="00CB10CD" w:rsidRPr="00CB10CD" w14:paraId="58E60F21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29337207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35AA4CDC" w14:textId="77777777" w:rsidR="00CB10CD" w:rsidRPr="00CB10CD" w:rsidRDefault="00CB10CD" w:rsidP="00CB10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B10CD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6153775A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CB10CD">
              <w:rPr>
                <w:snapToGrid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5A1692F5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2F10A3FC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5</w:t>
            </w:r>
          </w:p>
        </w:tc>
        <w:tc>
          <w:tcPr>
            <w:tcW w:w="994" w:type="dxa"/>
            <w:vAlign w:val="center"/>
          </w:tcPr>
          <w:p w14:paraId="2C6FD25D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6</w:t>
            </w:r>
          </w:p>
        </w:tc>
      </w:tr>
      <w:tr w:rsidR="00CB10CD" w:rsidRPr="00CB10CD" w14:paraId="7D3761E2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DF3A8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14:paraId="6AD6440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415689.35</w:t>
            </w:r>
          </w:p>
        </w:tc>
        <w:tc>
          <w:tcPr>
            <w:tcW w:w="1562" w:type="dxa"/>
          </w:tcPr>
          <w:p w14:paraId="38FDD18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1232672.97</w:t>
            </w:r>
          </w:p>
        </w:tc>
        <w:tc>
          <w:tcPr>
            <w:tcW w:w="2134" w:type="dxa"/>
          </w:tcPr>
          <w:p w14:paraId="7C5D3A2E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F8DF1B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37FE9C1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34B344F6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B313F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14:paraId="01119DC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415687.93</w:t>
            </w:r>
          </w:p>
        </w:tc>
        <w:tc>
          <w:tcPr>
            <w:tcW w:w="1562" w:type="dxa"/>
          </w:tcPr>
          <w:p w14:paraId="1BDDE9B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1232672.38</w:t>
            </w:r>
          </w:p>
        </w:tc>
        <w:tc>
          <w:tcPr>
            <w:tcW w:w="2134" w:type="dxa"/>
          </w:tcPr>
          <w:p w14:paraId="2B5B6A25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D03E4E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4971FAE7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1DC34722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69716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14:paraId="5431373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415687.35</w:t>
            </w:r>
          </w:p>
        </w:tc>
        <w:tc>
          <w:tcPr>
            <w:tcW w:w="1562" w:type="dxa"/>
          </w:tcPr>
          <w:p w14:paraId="7F1F2F6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1232670.97</w:t>
            </w:r>
          </w:p>
        </w:tc>
        <w:tc>
          <w:tcPr>
            <w:tcW w:w="2134" w:type="dxa"/>
          </w:tcPr>
          <w:p w14:paraId="6A6ABC76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BCCFBA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1DFB22E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E6C0045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8CB49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14:paraId="1BF8415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415687.84</w:t>
            </w:r>
          </w:p>
        </w:tc>
        <w:tc>
          <w:tcPr>
            <w:tcW w:w="1562" w:type="dxa"/>
          </w:tcPr>
          <w:p w14:paraId="1DEFB3E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1232669.65</w:t>
            </w:r>
          </w:p>
        </w:tc>
        <w:tc>
          <w:tcPr>
            <w:tcW w:w="2134" w:type="dxa"/>
          </w:tcPr>
          <w:p w14:paraId="0FD62E3E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6B8BB4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7F50921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7716039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53234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14:paraId="107CDD7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415700.45</w:t>
            </w:r>
          </w:p>
        </w:tc>
        <w:tc>
          <w:tcPr>
            <w:tcW w:w="1562" w:type="dxa"/>
          </w:tcPr>
          <w:p w14:paraId="2149F2E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1232655.14</w:t>
            </w:r>
          </w:p>
        </w:tc>
        <w:tc>
          <w:tcPr>
            <w:tcW w:w="2134" w:type="dxa"/>
          </w:tcPr>
          <w:p w14:paraId="2CF97999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79BAA62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8859352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4DFE923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851D5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14:paraId="44C4242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415701.19</w:t>
            </w:r>
          </w:p>
        </w:tc>
        <w:tc>
          <w:tcPr>
            <w:tcW w:w="1562" w:type="dxa"/>
          </w:tcPr>
          <w:p w14:paraId="33AC65F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1232654.60</w:t>
            </w:r>
          </w:p>
        </w:tc>
        <w:tc>
          <w:tcPr>
            <w:tcW w:w="2134" w:type="dxa"/>
          </w:tcPr>
          <w:p w14:paraId="77D11849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B9D9B0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8508A8B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C6837CA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FFBA1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14:paraId="3993883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415737.31</w:t>
            </w:r>
          </w:p>
        </w:tc>
        <w:tc>
          <w:tcPr>
            <w:tcW w:w="1562" w:type="dxa"/>
          </w:tcPr>
          <w:p w14:paraId="6BDD306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1232639.56</w:t>
            </w:r>
          </w:p>
        </w:tc>
        <w:tc>
          <w:tcPr>
            <w:tcW w:w="2134" w:type="dxa"/>
          </w:tcPr>
          <w:p w14:paraId="1F96760C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A3B7EC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77C7384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7D4BA758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3119F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14:paraId="57BF2EC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415736.53</w:t>
            </w:r>
          </w:p>
        </w:tc>
        <w:tc>
          <w:tcPr>
            <w:tcW w:w="1562" w:type="dxa"/>
          </w:tcPr>
          <w:p w14:paraId="5C71FAF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1232626.53</w:t>
            </w:r>
          </w:p>
        </w:tc>
        <w:tc>
          <w:tcPr>
            <w:tcW w:w="2134" w:type="dxa"/>
          </w:tcPr>
          <w:p w14:paraId="1BB5561C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6B5202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D9E4F0E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DAF6F2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5FE45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14:paraId="2BC6A8F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415737.11</w:t>
            </w:r>
          </w:p>
        </w:tc>
        <w:tc>
          <w:tcPr>
            <w:tcW w:w="1562" w:type="dxa"/>
          </w:tcPr>
          <w:p w14:paraId="7F4C74F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1232625.00</w:t>
            </w:r>
          </w:p>
        </w:tc>
        <w:tc>
          <w:tcPr>
            <w:tcW w:w="2134" w:type="dxa"/>
          </w:tcPr>
          <w:p w14:paraId="332F8617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137E4E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855C691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2D05814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4934F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14:paraId="1982C2B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415738.52</w:t>
            </w:r>
          </w:p>
        </w:tc>
        <w:tc>
          <w:tcPr>
            <w:tcW w:w="1562" w:type="dxa"/>
          </w:tcPr>
          <w:p w14:paraId="487513D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1232624.41</w:t>
            </w:r>
          </w:p>
        </w:tc>
        <w:tc>
          <w:tcPr>
            <w:tcW w:w="2134" w:type="dxa"/>
          </w:tcPr>
          <w:p w14:paraId="4E87EB43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F594B5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FAC5F4A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E282863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CFA19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14:paraId="71775C7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415739.94</w:t>
            </w:r>
          </w:p>
        </w:tc>
        <w:tc>
          <w:tcPr>
            <w:tcW w:w="1562" w:type="dxa"/>
          </w:tcPr>
          <w:p w14:paraId="0B23826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1232625.00</w:t>
            </w:r>
          </w:p>
        </w:tc>
        <w:tc>
          <w:tcPr>
            <w:tcW w:w="2134" w:type="dxa"/>
          </w:tcPr>
          <w:p w14:paraId="6C4E4105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1213EF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4379AE7F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0093913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A2272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14:paraId="48C5883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415740.52</w:t>
            </w:r>
          </w:p>
        </w:tc>
        <w:tc>
          <w:tcPr>
            <w:tcW w:w="1562" w:type="dxa"/>
          </w:tcPr>
          <w:p w14:paraId="5D079FE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1232626.30</w:t>
            </w:r>
          </w:p>
        </w:tc>
        <w:tc>
          <w:tcPr>
            <w:tcW w:w="2134" w:type="dxa"/>
          </w:tcPr>
          <w:p w14:paraId="088DB59D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3F7CFBF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8DAE17D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682B67E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DF5E6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14:paraId="603465D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415741.22</w:t>
            </w:r>
          </w:p>
        </w:tc>
        <w:tc>
          <w:tcPr>
            <w:tcW w:w="1562" w:type="dxa"/>
          </w:tcPr>
          <w:p w14:paraId="553492B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1232637.94</w:t>
            </w:r>
          </w:p>
        </w:tc>
        <w:tc>
          <w:tcPr>
            <w:tcW w:w="2134" w:type="dxa"/>
          </w:tcPr>
          <w:p w14:paraId="5CED88F7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FAC49B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F93DC99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CCB99D9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9FE29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14:paraId="63C51E3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415775.45</w:t>
            </w:r>
          </w:p>
        </w:tc>
        <w:tc>
          <w:tcPr>
            <w:tcW w:w="1562" w:type="dxa"/>
          </w:tcPr>
          <w:p w14:paraId="1C23F52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1232623.82</w:t>
            </w:r>
          </w:p>
        </w:tc>
        <w:tc>
          <w:tcPr>
            <w:tcW w:w="2134" w:type="dxa"/>
          </w:tcPr>
          <w:p w14:paraId="2A817BBE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474EAE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465B488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6A528468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DA0EE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14:paraId="0D79503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415806.74</w:t>
            </w:r>
          </w:p>
        </w:tc>
        <w:tc>
          <w:tcPr>
            <w:tcW w:w="1562" w:type="dxa"/>
          </w:tcPr>
          <w:p w14:paraId="0207013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1232538.53</w:t>
            </w:r>
          </w:p>
        </w:tc>
        <w:tc>
          <w:tcPr>
            <w:tcW w:w="2134" w:type="dxa"/>
          </w:tcPr>
          <w:p w14:paraId="61C71790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DDFD51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7EFDD147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A01B723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AE6E1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14:paraId="10C30A5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415831.99</w:t>
            </w:r>
          </w:p>
        </w:tc>
        <w:tc>
          <w:tcPr>
            <w:tcW w:w="1562" w:type="dxa"/>
          </w:tcPr>
          <w:p w14:paraId="2570108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1232472.95</w:t>
            </w:r>
          </w:p>
        </w:tc>
        <w:tc>
          <w:tcPr>
            <w:tcW w:w="2134" w:type="dxa"/>
          </w:tcPr>
          <w:p w14:paraId="573801D5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AAB37F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58E2A83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964EBF8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DB818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14:paraId="6603BF6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415846.97</w:t>
            </w:r>
          </w:p>
        </w:tc>
        <w:tc>
          <w:tcPr>
            <w:tcW w:w="1562" w:type="dxa"/>
          </w:tcPr>
          <w:p w14:paraId="38D38DB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1232432.99</w:t>
            </w:r>
          </w:p>
        </w:tc>
        <w:tc>
          <w:tcPr>
            <w:tcW w:w="2134" w:type="dxa"/>
          </w:tcPr>
          <w:p w14:paraId="26F08C82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754B27B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F3EDB03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765CE2C5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BD2F7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14:paraId="17D2755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415872.34</w:t>
            </w:r>
          </w:p>
        </w:tc>
        <w:tc>
          <w:tcPr>
            <w:tcW w:w="1562" w:type="dxa"/>
          </w:tcPr>
          <w:p w14:paraId="7FEC82B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1232364.41</w:t>
            </w:r>
          </w:p>
        </w:tc>
        <w:tc>
          <w:tcPr>
            <w:tcW w:w="2134" w:type="dxa"/>
          </w:tcPr>
          <w:p w14:paraId="2F5F86D7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7EC4B05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AAE937C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1637A9E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74A0E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14:paraId="694D387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415895.29</w:t>
            </w:r>
          </w:p>
        </w:tc>
        <w:tc>
          <w:tcPr>
            <w:tcW w:w="1562" w:type="dxa"/>
          </w:tcPr>
          <w:p w14:paraId="527B63A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1232331.85</w:t>
            </w:r>
          </w:p>
        </w:tc>
        <w:tc>
          <w:tcPr>
            <w:tcW w:w="2134" w:type="dxa"/>
          </w:tcPr>
          <w:p w14:paraId="62AAC945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CF8407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6ACE24B7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3D3CDE29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63B5D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14:paraId="6C4507D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415917.12</w:t>
            </w:r>
          </w:p>
        </w:tc>
        <w:tc>
          <w:tcPr>
            <w:tcW w:w="1562" w:type="dxa"/>
          </w:tcPr>
          <w:p w14:paraId="2F4BF5D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1232301.91</w:t>
            </w:r>
          </w:p>
        </w:tc>
        <w:tc>
          <w:tcPr>
            <w:tcW w:w="2134" w:type="dxa"/>
          </w:tcPr>
          <w:p w14:paraId="10230E74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BEE275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6A684571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3A8E9BA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23AA2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14:paraId="6A4288A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415931.49</w:t>
            </w:r>
          </w:p>
        </w:tc>
        <w:tc>
          <w:tcPr>
            <w:tcW w:w="1562" w:type="dxa"/>
          </w:tcPr>
          <w:p w14:paraId="1581789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1232276.34</w:t>
            </w:r>
          </w:p>
        </w:tc>
        <w:tc>
          <w:tcPr>
            <w:tcW w:w="2134" w:type="dxa"/>
          </w:tcPr>
          <w:p w14:paraId="22FCE1E0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5A7202C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62E05850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390E41D4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1B574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14:paraId="3DF0A01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415931.81</w:t>
            </w:r>
          </w:p>
        </w:tc>
        <w:tc>
          <w:tcPr>
            <w:tcW w:w="1562" w:type="dxa"/>
          </w:tcPr>
          <w:p w14:paraId="533AE6B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1232275.90</w:t>
            </w:r>
          </w:p>
        </w:tc>
        <w:tc>
          <w:tcPr>
            <w:tcW w:w="2134" w:type="dxa"/>
          </w:tcPr>
          <w:p w14:paraId="15B15864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F98B55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072A41A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780C264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00275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14:paraId="67F175A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415933.23</w:t>
            </w:r>
          </w:p>
        </w:tc>
        <w:tc>
          <w:tcPr>
            <w:tcW w:w="1562" w:type="dxa"/>
          </w:tcPr>
          <w:p w14:paraId="353BE4C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1232275.32</w:t>
            </w:r>
          </w:p>
        </w:tc>
        <w:tc>
          <w:tcPr>
            <w:tcW w:w="2134" w:type="dxa"/>
          </w:tcPr>
          <w:p w14:paraId="55C4A752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7453C66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4CEE9663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18BF7AC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26967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14:paraId="34663CB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415934.64</w:t>
            </w:r>
          </w:p>
        </w:tc>
        <w:tc>
          <w:tcPr>
            <w:tcW w:w="1562" w:type="dxa"/>
          </w:tcPr>
          <w:p w14:paraId="51337C1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1232275.90</w:t>
            </w:r>
          </w:p>
        </w:tc>
        <w:tc>
          <w:tcPr>
            <w:tcW w:w="2134" w:type="dxa"/>
          </w:tcPr>
          <w:p w14:paraId="3F2C48C2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0F0227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76780A8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A7901BB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D71F8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14:paraId="4BE07C9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415935.23</w:t>
            </w:r>
          </w:p>
        </w:tc>
        <w:tc>
          <w:tcPr>
            <w:tcW w:w="1562" w:type="dxa"/>
          </w:tcPr>
          <w:p w14:paraId="7E17A54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1232277.32</w:t>
            </w:r>
          </w:p>
        </w:tc>
        <w:tc>
          <w:tcPr>
            <w:tcW w:w="2134" w:type="dxa"/>
          </w:tcPr>
          <w:p w14:paraId="6C2DB159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FF981A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1F04AFA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B07657B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44438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14:paraId="18DEFDF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415934.97</w:t>
            </w:r>
          </w:p>
        </w:tc>
        <w:tc>
          <w:tcPr>
            <w:tcW w:w="1562" w:type="dxa"/>
          </w:tcPr>
          <w:p w14:paraId="3DC1AC7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1232278.30</w:t>
            </w:r>
          </w:p>
        </w:tc>
        <w:tc>
          <w:tcPr>
            <w:tcW w:w="2134" w:type="dxa"/>
          </w:tcPr>
          <w:p w14:paraId="4A034DB7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7BC94D8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74B125E3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3A7920F0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CD0EC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14:paraId="56BDB69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415921.46</w:t>
            </w:r>
          </w:p>
        </w:tc>
        <w:tc>
          <w:tcPr>
            <w:tcW w:w="1562" w:type="dxa"/>
          </w:tcPr>
          <w:p w14:paraId="4713DE2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1232302.34</w:t>
            </w:r>
          </w:p>
        </w:tc>
        <w:tc>
          <w:tcPr>
            <w:tcW w:w="2134" w:type="dxa"/>
          </w:tcPr>
          <w:p w14:paraId="603F848B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7FCCAFA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6A7C37E4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2B93F2E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F15B5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14:paraId="6D4B309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415957.42</w:t>
            </w:r>
          </w:p>
        </w:tc>
        <w:tc>
          <w:tcPr>
            <w:tcW w:w="1562" w:type="dxa"/>
          </w:tcPr>
          <w:p w14:paraId="7893EBF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1232325.98</w:t>
            </w:r>
          </w:p>
        </w:tc>
        <w:tc>
          <w:tcPr>
            <w:tcW w:w="2134" w:type="dxa"/>
          </w:tcPr>
          <w:p w14:paraId="5DD05E23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DB844D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41361465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1664C03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B9B56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14:paraId="1A712DA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416015.21</w:t>
            </w:r>
          </w:p>
        </w:tc>
        <w:tc>
          <w:tcPr>
            <w:tcW w:w="1562" w:type="dxa"/>
          </w:tcPr>
          <w:p w14:paraId="02F01A9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1232364.35</w:t>
            </w:r>
          </w:p>
        </w:tc>
        <w:tc>
          <w:tcPr>
            <w:tcW w:w="2134" w:type="dxa"/>
          </w:tcPr>
          <w:p w14:paraId="50399116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B7FDE9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38B69C1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8701966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2FEE0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14:paraId="73CB64C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416018.95</w:t>
            </w:r>
          </w:p>
        </w:tc>
        <w:tc>
          <w:tcPr>
            <w:tcW w:w="1562" w:type="dxa"/>
          </w:tcPr>
          <w:p w14:paraId="5CE5DEC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1232363.41</w:t>
            </w:r>
          </w:p>
        </w:tc>
        <w:tc>
          <w:tcPr>
            <w:tcW w:w="2134" w:type="dxa"/>
          </w:tcPr>
          <w:p w14:paraId="79A0C3B8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7816FF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BB135F7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5EADBC8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8B41A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14:paraId="6C61CD0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416020.85</w:t>
            </w:r>
          </w:p>
        </w:tc>
        <w:tc>
          <w:tcPr>
            <w:tcW w:w="1562" w:type="dxa"/>
          </w:tcPr>
          <w:p w14:paraId="7F04467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1232363.94</w:t>
            </w:r>
          </w:p>
        </w:tc>
        <w:tc>
          <w:tcPr>
            <w:tcW w:w="2134" w:type="dxa"/>
          </w:tcPr>
          <w:p w14:paraId="620FF581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94A519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328239B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B7B8674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FE65C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14:paraId="0392EF7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416021.43</w:t>
            </w:r>
          </w:p>
        </w:tc>
        <w:tc>
          <w:tcPr>
            <w:tcW w:w="1562" w:type="dxa"/>
          </w:tcPr>
          <w:p w14:paraId="36F8705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1232365.35</w:t>
            </w:r>
          </w:p>
        </w:tc>
        <w:tc>
          <w:tcPr>
            <w:tcW w:w="2134" w:type="dxa"/>
          </w:tcPr>
          <w:p w14:paraId="73FB36A3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076BF46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38C613F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4EA39F8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E1DE7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14:paraId="601F67C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416020.85</w:t>
            </w:r>
          </w:p>
        </w:tc>
        <w:tc>
          <w:tcPr>
            <w:tcW w:w="1562" w:type="dxa"/>
          </w:tcPr>
          <w:p w14:paraId="2FDCDEC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1232366.77</w:t>
            </w:r>
          </w:p>
        </w:tc>
        <w:tc>
          <w:tcPr>
            <w:tcW w:w="2134" w:type="dxa"/>
          </w:tcPr>
          <w:p w14:paraId="475BA647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206C2C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786BA6C8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39272FB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BECDE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14:paraId="0AEE564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416019.92</w:t>
            </w:r>
          </w:p>
        </w:tc>
        <w:tc>
          <w:tcPr>
            <w:tcW w:w="1562" w:type="dxa"/>
          </w:tcPr>
          <w:p w14:paraId="747104E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1232367.29</w:t>
            </w:r>
          </w:p>
        </w:tc>
        <w:tc>
          <w:tcPr>
            <w:tcW w:w="2134" w:type="dxa"/>
          </w:tcPr>
          <w:p w14:paraId="2ED6490B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DBD022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707DC13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53159E7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51FC3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14:paraId="4845E5E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416015.33</w:t>
            </w:r>
          </w:p>
        </w:tc>
        <w:tc>
          <w:tcPr>
            <w:tcW w:w="1562" w:type="dxa"/>
          </w:tcPr>
          <w:p w14:paraId="3C91CEE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1232368.45</w:t>
            </w:r>
          </w:p>
        </w:tc>
        <w:tc>
          <w:tcPr>
            <w:tcW w:w="2134" w:type="dxa"/>
          </w:tcPr>
          <w:p w14:paraId="40BB0A52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287D18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F7E8E9A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E8325F9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52AFF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14:paraId="6C3631C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416013.73</w:t>
            </w:r>
          </w:p>
        </w:tc>
        <w:tc>
          <w:tcPr>
            <w:tcW w:w="1562" w:type="dxa"/>
          </w:tcPr>
          <w:p w14:paraId="7621B52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1232368.17</w:t>
            </w:r>
          </w:p>
        </w:tc>
        <w:tc>
          <w:tcPr>
            <w:tcW w:w="2134" w:type="dxa"/>
          </w:tcPr>
          <w:p w14:paraId="06307D9B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0D4F595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822EA4C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5980C5B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549C6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14:paraId="6101A25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415933.43</w:t>
            </w:r>
          </w:p>
        </w:tc>
        <w:tc>
          <w:tcPr>
            <w:tcW w:w="1562" w:type="dxa"/>
          </w:tcPr>
          <w:p w14:paraId="16BDCBF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1232314.99</w:t>
            </w:r>
          </w:p>
        </w:tc>
        <w:tc>
          <w:tcPr>
            <w:tcW w:w="2134" w:type="dxa"/>
          </w:tcPr>
          <w:p w14:paraId="0A473700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915B42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0ADC62B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73ED3433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1EC36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14:paraId="183AD1D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415929.18</w:t>
            </w:r>
          </w:p>
        </w:tc>
        <w:tc>
          <w:tcPr>
            <w:tcW w:w="1562" w:type="dxa"/>
          </w:tcPr>
          <w:p w14:paraId="23912D0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1232328.27</w:t>
            </w:r>
          </w:p>
        </w:tc>
        <w:tc>
          <w:tcPr>
            <w:tcW w:w="2134" w:type="dxa"/>
          </w:tcPr>
          <w:p w14:paraId="13792C0E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A9BC5A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4F9F307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714C06EC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F86E8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14:paraId="6EB42CF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415916.15</w:t>
            </w:r>
          </w:p>
        </w:tc>
        <w:tc>
          <w:tcPr>
            <w:tcW w:w="1562" w:type="dxa"/>
          </w:tcPr>
          <w:p w14:paraId="112D10E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1232354.39</w:t>
            </w:r>
          </w:p>
        </w:tc>
        <w:tc>
          <w:tcPr>
            <w:tcW w:w="2134" w:type="dxa"/>
          </w:tcPr>
          <w:p w14:paraId="08EEA220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5CE532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759F656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71F76FB8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B2891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14:paraId="38420CD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415903.60</w:t>
            </w:r>
          </w:p>
        </w:tc>
        <w:tc>
          <w:tcPr>
            <w:tcW w:w="1562" w:type="dxa"/>
          </w:tcPr>
          <w:p w14:paraId="58F3C45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1232381.65</w:t>
            </w:r>
          </w:p>
        </w:tc>
        <w:tc>
          <w:tcPr>
            <w:tcW w:w="2134" w:type="dxa"/>
          </w:tcPr>
          <w:p w14:paraId="1ABFF97A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51D275D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1FEAB1F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427AF31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85CD2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14:paraId="741CD70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415886.91</w:t>
            </w:r>
          </w:p>
        </w:tc>
        <w:tc>
          <w:tcPr>
            <w:tcW w:w="1562" w:type="dxa"/>
          </w:tcPr>
          <w:p w14:paraId="1172947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1232418.53</w:t>
            </w:r>
          </w:p>
        </w:tc>
        <w:tc>
          <w:tcPr>
            <w:tcW w:w="2134" w:type="dxa"/>
          </w:tcPr>
          <w:p w14:paraId="73B6808E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3B6EB3E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0F9A47A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FC3C7DA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78C09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14:paraId="3081603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415850.71</w:t>
            </w:r>
          </w:p>
        </w:tc>
        <w:tc>
          <w:tcPr>
            <w:tcW w:w="1562" w:type="dxa"/>
          </w:tcPr>
          <w:p w14:paraId="6E55AF8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1232499.35</w:t>
            </w:r>
          </w:p>
        </w:tc>
        <w:tc>
          <w:tcPr>
            <w:tcW w:w="2134" w:type="dxa"/>
          </w:tcPr>
          <w:p w14:paraId="683C47DA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B9D66C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07E13A1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4BEAB2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D6D12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14:paraId="6022D90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415841.31</w:t>
            </w:r>
          </w:p>
        </w:tc>
        <w:tc>
          <w:tcPr>
            <w:tcW w:w="1562" w:type="dxa"/>
          </w:tcPr>
          <w:p w14:paraId="33EBBD4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1232519.89</w:t>
            </w:r>
          </w:p>
        </w:tc>
        <w:tc>
          <w:tcPr>
            <w:tcW w:w="2134" w:type="dxa"/>
          </w:tcPr>
          <w:p w14:paraId="75CA06D1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274639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61D1516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32D9F741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B9FAC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14:paraId="36D6497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415840.91</w:t>
            </w:r>
          </w:p>
        </w:tc>
        <w:tc>
          <w:tcPr>
            <w:tcW w:w="1562" w:type="dxa"/>
          </w:tcPr>
          <w:p w14:paraId="55CCEAF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1232520.47</w:t>
            </w:r>
          </w:p>
        </w:tc>
        <w:tc>
          <w:tcPr>
            <w:tcW w:w="2134" w:type="dxa"/>
          </w:tcPr>
          <w:p w14:paraId="315DE66F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7A5E03B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3C18A0E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19BFFBB6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EF4CF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14:paraId="6D69274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415839.50</w:t>
            </w:r>
          </w:p>
        </w:tc>
        <w:tc>
          <w:tcPr>
            <w:tcW w:w="1562" w:type="dxa"/>
          </w:tcPr>
          <w:p w14:paraId="7613BC0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1232521.06</w:t>
            </w:r>
          </w:p>
        </w:tc>
        <w:tc>
          <w:tcPr>
            <w:tcW w:w="2134" w:type="dxa"/>
          </w:tcPr>
          <w:p w14:paraId="6E207902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ECF2B4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CBD0044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3AF30867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2821C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14:paraId="1FA48CA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415838.08</w:t>
            </w:r>
          </w:p>
        </w:tc>
        <w:tc>
          <w:tcPr>
            <w:tcW w:w="1562" w:type="dxa"/>
          </w:tcPr>
          <w:p w14:paraId="06B5003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1232520.47</w:t>
            </w:r>
          </w:p>
        </w:tc>
        <w:tc>
          <w:tcPr>
            <w:tcW w:w="2134" w:type="dxa"/>
          </w:tcPr>
          <w:p w14:paraId="68D723FC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08C761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479BB171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62A27EB1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9634C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14:paraId="55739C9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415837.50</w:t>
            </w:r>
          </w:p>
        </w:tc>
        <w:tc>
          <w:tcPr>
            <w:tcW w:w="1562" w:type="dxa"/>
          </w:tcPr>
          <w:p w14:paraId="4F4A648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1232519.06</w:t>
            </w:r>
          </w:p>
        </w:tc>
        <w:tc>
          <w:tcPr>
            <w:tcW w:w="2134" w:type="dxa"/>
          </w:tcPr>
          <w:p w14:paraId="74007B6B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518B9DE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74364FDB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6AF10816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E3292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14:paraId="3BADFF9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415837.68</w:t>
            </w:r>
          </w:p>
        </w:tc>
        <w:tc>
          <w:tcPr>
            <w:tcW w:w="1562" w:type="dxa"/>
          </w:tcPr>
          <w:p w14:paraId="1D329EC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1232518.23</w:t>
            </w:r>
          </w:p>
        </w:tc>
        <w:tc>
          <w:tcPr>
            <w:tcW w:w="2134" w:type="dxa"/>
          </w:tcPr>
          <w:p w14:paraId="3A01A26A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BC094D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61B2897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7BF8AAC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D02F0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14:paraId="3CA8DCE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415858.94</w:t>
            </w:r>
          </w:p>
        </w:tc>
        <w:tc>
          <w:tcPr>
            <w:tcW w:w="1562" w:type="dxa"/>
          </w:tcPr>
          <w:p w14:paraId="352FA76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1232471.30</w:t>
            </w:r>
          </w:p>
        </w:tc>
        <w:tc>
          <w:tcPr>
            <w:tcW w:w="2134" w:type="dxa"/>
          </w:tcPr>
          <w:p w14:paraId="0036865F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6CD9D7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91EA57D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3B3AAFD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37AF4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14:paraId="254C9CA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415883.26</w:t>
            </w:r>
          </w:p>
        </w:tc>
        <w:tc>
          <w:tcPr>
            <w:tcW w:w="1562" w:type="dxa"/>
          </w:tcPr>
          <w:p w14:paraId="072356D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1232416.88</w:t>
            </w:r>
          </w:p>
        </w:tc>
        <w:tc>
          <w:tcPr>
            <w:tcW w:w="2134" w:type="dxa"/>
          </w:tcPr>
          <w:p w14:paraId="71C64BB7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5F53A9B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7A36DAF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76B8328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B392A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14:paraId="2A0D522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415899.96</w:t>
            </w:r>
          </w:p>
        </w:tc>
        <w:tc>
          <w:tcPr>
            <w:tcW w:w="1562" w:type="dxa"/>
          </w:tcPr>
          <w:p w14:paraId="5C1675D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1232379.99</w:t>
            </w:r>
          </w:p>
        </w:tc>
        <w:tc>
          <w:tcPr>
            <w:tcW w:w="2134" w:type="dxa"/>
          </w:tcPr>
          <w:p w14:paraId="64B2BB39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37C573E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CFCBBAA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2004D6B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7894E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14:paraId="13F6476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415912.53</w:t>
            </w:r>
          </w:p>
        </w:tc>
        <w:tc>
          <w:tcPr>
            <w:tcW w:w="1562" w:type="dxa"/>
          </w:tcPr>
          <w:p w14:paraId="6A1E053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1232352.69</w:t>
            </w:r>
          </w:p>
        </w:tc>
        <w:tc>
          <w:tcPr>
            <w:tcW w:w="2134" w:type="dxa"/>
          </w:tcPr>
          <w:p w14:paraId="1CBA33A5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E5C0AA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C123823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17E148D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A6A5E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lastRenderedPageBreak/>
              <w:t>53</w:t>
            </w:r>
          </w:p>
        </w:tc>
        <w:tc>
          <w:tcPr>
            <w:tcW w:w="1558" w:type="dxa"/>
          </w:tcPr>
          <w:p w14:paraId="7437C3A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415925.41</w:t>
            </w:r>
          </w:p>
        </w:tc>
        <w:tc>
          <w:tcPr>
            <w:tcW w:w="1562" w:type="dxa"/>
          </w:tcPr>
          <w:p w14:paraId="1A59864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1232326.90</w:t>
            </w:r>
          </w:p>
        </w:tc>
        <w:tc>
          <w:tcPr>
            <w:tcW w:w="2134" w:type="dxa"/>
          </w:tcPr>
          <w:p w14:paraId="77813D03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340E998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F245FDB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6A7B6B4D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E71D5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14:paraId="495D94A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415929.96</w:t>
            </w:r>
          </w:p>
        </w:tc>
        <w:tc>
          <w:tcPr>
            <w:tcW w:w="1562" w:type="dxa"/>
          </w:tcPr>
          <w:p w14:paraId="261DBDA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1232312.71</w:t>
            </w:r>
          </w:p>
        </w:tc>
        <w:tc>
          <w:tcPr>
            <w:tcW w:w="2134" w:type="dxa"/>
          </w:tcPr>
          <w:p w14:paraId="5E00FBAB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6C3A6B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7ADF7AEA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105EAEB0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D0526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14:paraId="21F5DC5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415919.30</w:t>
            </w:r>
          </w:p>
        </w:tc>
        <w:tc>
          <w:tcPr>
            <w:tcW w:w="1562" w:type="dxa"/>
          </w:tcPr>
          <w:p w14:paraId="70129B7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1232305.71</w:t>
            </w:r>
          </w:p>
        </w:tc>
        <w:tc>
          <w:tcPr>
            <w:tcW w:w="2134" w:type="dxa"/>
          </w:tcPr>
          <w:p w14:paraId="14E233D7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4EB874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AB0EC1C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33D32A4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60587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14:paraId="5A2EFF2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415898.54</w:t>
            </w:r>
          </w:p>
        </w:tc>
        <w:tc>
          <w:tcPr>
            <w:tcW w:w="1562" w:type="dxa"/>
          </w:tcPr>
          <w:p w14:paraId="5800971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1232334.17</w:t>
            </w:r>
          </w:p>
        </w:tc>
        <w:tc>
          <w:tcPr>
            <w:tcW w:w="2134" w:type="dxa"/>
          </w:tcPr>
          <w:p w14:paraId="29B2736E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3E02FD6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13C04C56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198C7194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CCAEA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14:paraId="6054CD7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415876.00</w:t>
            </w:r>
          </w:p>
        </w:tc>
        <w:tc>
          <w:tcPr>
            <w:tcW w:w="1562" w:type="dxa"/>
          </w:tcPr>
          <w:p w14:paraId="305AA8F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1232366.05</w:t>
            </w:r>
          </w:p>
        </w:tc>
        <w:tc>
          <w:tcPr>
            <w:tcW w:w="2134" w:type="dxa"/>
          </w:tcPr>
          <w:p w14:paraId="2111E78D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6ECC67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485BC10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AC6D99B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EE045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14:paraId="35298C0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415850.72</w:t>
            </w:r>
          </w:p>
        </w:tc>
        <w:tc>
          <w:tcPr>
            <w:tcW w:w="1562" w:type="dxa"/>
          </w:tcPr>
          <w:p w14:paraId="15EE674D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1232434.38</w:t>
            </w:r>
          </w:p>
        </w:tc>
        <w:tc>
          <w:tcPr>
            <w:tcW w:w="2134" w:type="dxa"/>
          </w:tcPr>
          <w:p w14:paraId="75FDBEA0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286EF2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D9225F4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45F3406B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96F29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14:paraId="4EE5582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415835.73</w:t>
            </w:r>
          </w:p>
        </w:tc>
        <w:tc>
          <w:tcPr>
            <w:tcW w:w="1562" w:type="dxa"/>
          </w:tcPr>
          <w:p w14:paraId="4F74C7E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1232474.36</w:t>
            </w:r>
          </w:p>
        </w:tc>
        <w:tc>
          <w:tcPr>
            <w:tcW w:w="2134" w:type="dxa"/>
          </w:tcPr>
          <w:p w14:paraId="4E26F2E4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740F137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172A366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66AB78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FB23D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14:paraId="009A8FD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415810.49</w:t>
            </w:r>
          </w:p>
        </w:tc>
        <w:tc>
          <w:tcPr>
            <w:tcW w:w="1562" w:type="dxa"/>
          </w:tcPr>
          <w:p w14:paraId="448D602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1232539.92</w:t>
            </w:r>
          </w:p>
        </w:tc>
        <w:tc>
          <w:tcPr>
            <w:tcW w:w="2134" w:type="dxa"/>
          </w:tcPr>
          <w:p w14:paraId="7EADCC32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C7F894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73C27761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315DBB0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108B0B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14:paraId="60B2F14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415778.90</w:t>
            </w:r>
          </w:p>
        </w:tc>
        <w:tc>
          <w:tcPr>
            <w:tcW w:w="1562" w:type="dxa"/>
          </w:tcPr>
          <w:p w14:paraId="4BDEE0D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1232626.03</w:t>
            </w:r>
          </w:p>
        </w:tc>
        <w:tc>
          <w:tcPr>
            <w:tcW w:w="2134" w:type="dxa"/>
          </w:tcPr>
          <w:p w14:paraId="4063C2B0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4E30B11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D062F9F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20295B1A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DDEF2F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14:paraId="242DDBE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415778.43</w:t>
            </w:r>
          </w:p>
        </w:tc>
        <w:tc>
          <w:tcPr>
            <w:tcW w:w="1562" w:type="dxa"/>
          </w:tcPr>
          <w:p w14:paraId="0E591FA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1232626.75</w:t>
            </w:r>
          </w:p>
        </w:tc>
        <w:tc>
          <w:tcPr>
            <w:tcW w:w="2134" w:type="dxa"/>
          </w:tcPr>
          <w:p w14:paraId="0C2120FE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6DFB6E63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61C6BC0E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6A9C1884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98AB2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14:paraId="14EA74D9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415777.78</w:t>
            </w:r>
          </w:p>
        </w:tc>
        <w:tc>
          <w:tcPr>
            <w:tcW w:w="1562" w:type="dxa"/>
          </w:tcPr>
          <w:p w14:paraId="01916A8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1232627.18</w:t>
            </w:r>
          </w:p>
        </w:tc>
        <w:tc>
          <w:tcPr>
            <w:tcW w:w="2134" w:type="dxa"/>
          </w:tcPr>
          <w:p w14:paraId="42B13BCD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244FF121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29E25322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15962B4D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655FA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14:paraId="2912C855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415703.16</w:t>
            </w:r>
          </w:p>
        </w:tc>
        <w:tc>
          <w:tcPr>
            <w:tcW w:w="1562" w:type="dxa"/>
          </w:tcPr>
          <w:p w14:paraId="509C2FB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1232658.12</w:t>
            </w:r>
          </w:p>
        </w:tc>
        <w:tc>
          <w:tcPr>
            <w:tcW w:w="2134" w:type="dxa"/>
          </w:tcPr>
          <w:p w14:paraId="12E00FE3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38CE2552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577A9AEC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0C4ACCE7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07DB1A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14:paraId="716D3BC6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415690.86</w:t>
            </w:r>
          </w:p>
        </w:tc>
        <w:tc>
          <w:tcPr>
            <w:tcW w:w="1562" w:type="dxa"/>
          </w:tcPr>
          <w:p w14:paraId="069B1824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1232672.28</w:t>
            </w:r>
          </w:p>
        </w:tc>
        <w:tc>
          <w:tcPr>
            <w:tcW w:w="2134" w:type="dxa"/>
          </w:tcPr>
          <w:p w14:paraId="06F9BE46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360548D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03C7350C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5372A973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A36E98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14:paraId="14D68B4C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415689.35</w:t>
            </w:r>
          </w:p>
        </w:tc>
        <w:tc>
          <w:tcPr>
            <w:tcW w:w="1562" w:type="dxa"/>
          </w:tcPr>
          <w:p w14:paraId="05AAA06E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1232672.97</w:t>
            </w:r>
          </w:p>
        </w:tc>
        <w:tc>
          <w:tcPr>
            <w:tcW w:w="2134" w:type="dxa"/>
          </w:tcPr>
          <w:p w14:paraId="7DD949D0" w14:textId="77777777" w:rsidR="00CB10CD" w:rsidRPr="00CB10CD" w:rsidRDefault="00CB10CD" w:rsidP="00CB10CD">
            <w:pPr>
              <w:jc w:val="center"/>
              <w:rPr>
                <w:sz w:val="18"/>
                <w:szCs w:val="20"/>
                <w:lang w:val="en-US"/>
              </w:rPr>
            </w:pPr>
            <w:r w:rsidRPr="00CB10CD">
              <w:rPr>
                <w:sz w:val="18"/>
                <w:szCs w:val="20"/>
              </w:rPr>
              <w:t>Геодезический метод</w:t>
            </w:r>
          </w:p>
        </w:tc>
        <w:tc>
          <w:tcPr>
            <w:tcW w:w="1985" w:type="dxa"/>
          </w:tcPr>
          <w:p w14:paraId="13F1B710" w14:textId="77777777" w:rsidR="00CB10CD" w:rsidRPr="00CB10CD" w:rsidRDefault="00CB10CD" w:rsidP="00CB10CD">
            <w:pPr>
              <w:jc w:val="center"/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0.10</w:t>
            </w:r>
          </w:p>
        </w:tc>
        <w:tc>
          <w:tcPr>
            <w:tcW w:w="994" w:type="dxa"/>
          </w:tcPr>
          <w:p w14:paraId="3B089616" w14:textId="77777777" w:rsidR="00CB10CD" w:rsidRPr="00CB10CD" w:rsidRDefault="00CB10CD" w:rsidP="00CB10CD">
            <w:pPr>
              <w:rPr>
                <w:sz w:val="18"/>
                <w:szCs w:val="20"/>
              </w:rPr>
            </w:pPr>
            <w:r w:rsidRPr="00CB10CD">
              <w:rPr>
                <w:sz w:val="18"/>
                <w:szCs w:val="20"/>
              </w:rPr>
              <w:t>–</w:t>
            </w:r>
          </w:p>
        </w:tc>
      </w:tr>
      <w:tr w:rsidR="00CB10CD" w:rsidRPr="00CB10CD" w14:paraId="315775EA" w14:textId="77777777" w:rsidTr="00CB10CD">
        <w:trPr>
          <w:trHeight w:hRule="exact" w:val="397"/>
        </w:trPr>
        <w:tc>
          <w:tcPr>
            <w:tcW w:w="9924" w:type="dxa"/>
            <w:gridSpan w:val="6"/>
          </w:tcPr>
          <w:p w14:paraId="70DB8A59" w14:textId="77777777" w:rsidR="00CB10CD" w:rsidRPr="00CB10CD" w:rsidRDefault="00CB10CD" w:rsidP="00CB10CD">
            <w:pPr>
              <w:rPr>
                <w:sz w:val="20"/>
                <w:szCs w:val="20"/>
              </w:rPr>
            </w:pPr>
            <w:r w:rsidRPr="00CB10CD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CB10CD" w:rsidRPr="00CB10CD" w14:paraId="39754B7A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035355F9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Обозначение</w:t>
            </w:r>
          </w:p>
          <w:p w14:paraId="2F15DB45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14:paraId="7489A72E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 xml:space="preserve">Координаты, </w:t>
            </w:r>
            <w:proofErr w:type="gramStart"/>
            <w:r w:rsidRPr="00CB10CD">
              <w:rPr>
                <w:snapToGrid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14:paraId="5FDF7AA2" w14:textId="77777777" w:rsidR="00CB10CD" w:rsidRPr="00CB10CD" w:rsidRDefault="00CB10CD" w:rsidP="00CB10CD">
            <w:pPr>
              <w:spacing w:before="60" w:after="60"/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1B707A7C" w14:textId="77777777" w:rsidR="00CB10CD" w:rsidRPr="00CB10CD" w:rsidRDefault="00CB10CD" w:rsidP="00CB10CD">
            <w:pPr>
              <w:spacing w:before="60" w:after="60"/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 xml:space="preserve">Средняя </w:t>
            </w:r>
            <w:proofErr w:type="spellStart"/>
            <w:r w:rsidRPr="00CB10CD">
              <w:rPr>
                <w:snapToGrid w:val="0"/>
                <w:sz w:val="20"/>
                <w:szCs w:val="20"/>
              </w:rPr>
              <w:t>квадратическая</w:t>
            </w:r>
            <w:proofErr w:type="spellEnd"/>
            <w:r w:rsidRPr="00CB10CD">
              <w:rPr>
                <w:snapToGrid w:val="0"/>
                <w:sz w:val="20"/>
                <w:szCs w:val="20"/>
              </w:rPr>
              <w:t xml:space="preserve"> погрешность положения характерной точки (М</w:t>
            </w:r>
            <w:proofErr w:type="gramStart"/>
            <w:r w:rsidRPr="00CB10CD">
              <w:rPr>
                <w:snapToGrid w:val="0"/>
                <w:sz w:val="20"/>
                <w:szCs w:val="20"/>
                <w:vertAlign w:val="subscript"/>
                <w:lang w:val="en-US"/>
              </w:rPr>
              <w:t>t</w:t>
            </w:r>
            <w:proofErr w:type="gramEnd"/>
            <w:r w:rsidRPr="00CB10CD">
              <w:rPr>
                <w:snapToGrid w:val="0"/>
                <w:sz w:val="20"/>
                <w:szCs w:val="20"/>
              </w:rPr>
              <w:t>), м</w:t>
            </w:r>
          </w:p>
        </w:tc>
        <w:tc>
          <w:tcPr>
            <w:tcW w:w="994" w:type="dxa"/>
            <w:vMerge w:val="restart"/>
            <w:vAlign w:val="center"/>
          </w:tcPr>
          <w:p w14:paraId="4517B486" w14:textId="77777777" w:rsidR="00CB10CD" w:rsidRPr="00CB10CD" w:rsidRDefault="00CB10CD" w:rsidP="00CB10CD">
            <w:pPr>
              <w:spacing w:before="60" w:after="60"/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B10CD" w:rsidRPr="00CB10CD" w14:paraId="44C57E9F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63DD5625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3D3EA694" w14:textId="77777777" w:rsidR="00CB10CD" w:rsidRPr="00CB10CD" w:rsidRDefault="00CB10CD" w:rsidP="00CB10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B10CD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14:paraId="27894D24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CB10CD">
              <w:rPr>
                <w:snapToGrid w:val="0"/>
                <w:sz w:val="20"/>
                <w:szCs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59611B98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7D6C74ED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994" w:type="dxa"/>
            <w:vMerge/>
            <w:vAlign w:val="center"/>
          </w:tcPr>
          <w:p w14:paraId="44CE98B7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</w:p>
        </w:tc>
      </w:tr>
      <w:tr w:rsidR="00CB10CD" w:rsidRPr="00CB10CD" w14:paraId="55A6D596" w14:textId="77777777" w:rsidTr="00CB10C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679760F1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356EECD2" w14:textId="77777777" w:rsidR="00CB10CD" w:rsidRPr="00CB10CD" w:rsidRDefault="00CB10CD" w:rsidP="00CB10C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B10CD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7B800402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CB10CD">
              <w:rPr>
                <w:snapToGrid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7926CB1E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604B2A9E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5</w:t>
            </w:r>
          </w:p>
        </w:tc>
        <w:tc>
          <w:tcPr>
            <w:tcW w:w="994" w:type="dxa"/>
            <w:vAlign w:val="center"/>
          </w:tcPr>
          <w:p w14:paraId="3EAEDED1" w14:textId="77777777" w:rsidR="00CB10CD" w:rsidRPr="00CB10CD" w:rsidRDefault="00CB10CD" w:rsidP="00CB10CD">
            <w:pPr>
              <w:jc w:val="center"/>
              <w:rPr>
                <w:snapToGrid w:val="0"/>
                <w:sz w:val="20"/>
                <w:szCs w:val="20"/>
              </w:rPr>
            </w:pPr>
            <w:r w:rsidRPr="00CB10CD">
              <w:rPr>
                <w:snapToGrid w:val="0"/>
                <w:sz w:val="20"/>
                <w:szCs w:val="20"/>
              </w:rPr>
              <w:t>6</w:t>
            </w:r>
          </w:p>
        </w:tc>
      </w:tr>
      <w:tr w:rsidR="00CB10CD" w:rsidRPr="00CB10CD" w14:paraId="157D3183" w14:textId="77777777" w:rsidTr="00CB10C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14:paraId="7C5CB747" w14:textId="77777777" w:rsidR="00CB10CD" w:rsidRPr="00CB10CD" w:rsidRDefault="00CB10CD" w:rsidP="00CB10C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B10CD">
              <w:rPr>
                <w:rFonts w:ascii="Tahoma" w:hAnsi="Tahoma" w:cs="Tahoma"/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14:paraId="0BF00C31" w14:textId="77777777" w:rsidR="00CB10CD" w:rsidRPr="00CB10CD" w:rsidRDefault="00CB10CD" w:rsidP="00CB10C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B10CD">
              <w:rPr>
                <w:rFonts w:ascii="Tahoma" w:hAnsi="Tahoma" w:cs="Tahoma"/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14:paraId="13106EC6" w14:textId="77777777" w:rsidR="00CB10CD" w:rsidRPr="00CB10CD" w:rsidRDefault="00CB10CD" w:rsidP="00CB10C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B10CD">
              <w:rPr>
                <w:rFonts w:ascii="Tahoma" w:hAnsi="Tahoma" w:cs="Tahoma"/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14:paraId="78765387" w14:textId="77777777" w:rsidR="00CB10CD" w:rsidRPr="00CB10CD" w:rsidRDefault="00CB10CD" w:rsidP="00CB10C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B10CD">
              <w:rPr>
                <w:rFonts w:ascii="Tahoma" w:hAnsi="Tahoma" w:cs="Tahoma"/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14:paraId="6E6F6BAF" w14:textId="77777777" w:rsidR="00CB10CD" w:rsidRPr="00CB10CD" w:rsidRDefault="00CB10CD" w:rsidP="00CB10C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B10CD">
              <w:rPr>
                <w:rFonts w:ascii="Tahoma" w:hAnsi="Tahoma" w:cs="Tahoma"/>
                <w:sz w:val="18"/>
                <w:szCs w:val="18"/>
              </w:rPr>
              <w:t>–</w:t>
            </w:r>
          </w:p>
        </w:tc>
        <w:tc>
          <w:tcPr>
            <w:tcW w:w="994" w:type="dxa"/>
            <w:vAlign w:val="center"/>
          </w:tcPr>
          <w:p w14:paraId="43830C57" w14:textId="77777777" w:rsidR="00CB10CD" w:rsidRPr="00CB10CD" w:rsidRDefault="00CB10CD" w:rsidP="00CB10C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B10CD">
              <w:rPr>
                <w:rFonts w:ascii="Tahoma" w:hAnsi="Tahoma" w:cs="Tahoma"/>
                <w:sz w:val="18"/>
                <w:szCs w:val="18"/>
              </w:rPr>
              <w:t>–</w:t>
            </w:r>
          </w:p>
        </w:tc>
      </w:tr>
    </w:tbl>
    <w:p w14:paraId="7EE12223" w14:textId="77777777" w:rsidR="00CB10CD" w:rsidRPr="00CB10CD" w:rsidRDefault="00CB10CD" w:rsidP="00CB10CD"/>
    <w:p w14:paraId="1DE797B9" w14:textId="77777777" w:rsidR="00CB10CD" w:rsidRPr="00CB10CD" w:rsidRDefault="00CB10CD" w:rsidP="00CB10C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480C77A7" w14:textId="77777777" w:rsidR="00CB10CD" w:rsidRDefault="00CB10CD" w:rsidP="00FD39C5">
      <w:bookmarkStart w:id="0" w:name="_GoBack"/>
      <w:bookmarkEnd w:id="0"/>
    </w:p>
    <w:sectPr w:rsidR="00CB10CD" w:rsidSect="00CC7F8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FA5"/>
    <w:rsid w:val="0039352F"/>
    <w:rsid w:val="00CB10CD"/>
    <w:rsid w:val="00CC7F85"/>
    <w:rsid w:val="00CD4DC9"/>
    <w:rsid w:val="00E94FA5"/>
    <w:rsid w:val="00FD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F31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7F8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10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0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7F8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10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0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1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Дёмина Мария Александровна</dc:creator>
  <cp:keywords/>
  <dc:description/>
  <cp:lastModifiedBy>Molokoedova</cp:lastModifiedBy>
  <cp:revision>4</cp:revision>
  <dcterms:created xsi:type="dcterms:W3CDTF">2022-03-16T10:41:00Z</dcterms:created>
  <dcterms:modified xsi:type="dcterms:W3CDTF">2022-03-17T06:41:00Z</dcterms:modified>
</cp:coreProperties>
</file>