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09" w:rsidRPr="00986409" w:rsidRDefault="0098640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986409">
        <w:rPr>
          <w:rFonts w:ascii="Times New Roman" w:hAnsi="Times New Roman" w:cs="Times New Roman"/>
          <w:b/>
          <w:sz w:val="40"/>
          <w:szCs w:val="28"/>
          <w:u w:val="single"/>
        </w:rPr>
        <w:t>Представительное Собрание Льговского района Курской области</w:t>
      </w:r>
    </w:p>
    <w:p w:rsidR="009640AA" w:rsidRPr="00742B9F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Информация</w:t>
      </w:r>
      <w:r w:rsidR="009640AA" w:rsidRPr="00742B9F">
        <w:rPr>
          <w:rFonts w:ascii="Times New Roman" w:hAnsi="Times New Roman" w:cs="Times New Roman"/>
          <w:b/>
          <w:sz w:val="40"/>
          <w:szCs w:val="28"/>
        </w:rPr>
        <w:t xml:space="preserve"> о доходах, расходах,</w:t>
      </w:r>
    </w:p>
    <w:p w:rsidR="009640AA" w:rsidRPr="00742B9F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об имуществе за период с 1 января 20</w:t>
      </w:r>
      <w:r w:rsidR="00F508FC">
        <w:rPr>
          <w:rFonts w:ascii="Times New Roman" w:hAnsi="Times New Roman" w:cs="Times New Roman"/>
          <w:b/>
          <w:sz w:val="40"/>
          <w:szCs w:val="28"/>
        </w:rPr>
        <w:t>2</w:t>
      </w:r>
      <w:r w:rsidR="00412AF6">
        <w:rPr>
          <w:rFonts w:ascii="Times New Roman" w:hAnsi="Times New Roman" w:cs="Times New Roman"/>
          <w:b/>
          <w:sz w:val="40"/>
          <w:szCs w:val="28"/>
        </w:rPr>
        <w:t>1</w:t>
      </w:r>
      <w:r w:rsidRPr="00742B9F">
        <w:rPr>
          <w:rFonts w:ascii="Times New Roman" w:hAnsi="Times New Roman" w:cs="Times New Roman"/>
          <w:b/>
          <w:sz w:val="40"/>
          <w:szCs w:val="28"/>
        </w:rPr>
        <w:t xml:space="preserve"> г. по 31 декабря 20</w:t>
      </w:r>
      <w:r w:rsidR="00F508FC">
        <w:rPr>
          <w:rFonts w:ascii="Times New Roman" w:hAnsi="Times New Roman" w:cs="Times New Roman"/>
          <w:b/>
          <w:sz w:val="40"/>
          <w:szCs w:val="28"/>
        </w:rPr>
        <w:t>2</w:t>
      </w:r>
      <w:r w:rsidR="00412AF6">
        <w:rPr>
          <w:rFonts w:ascii="Times New Roman" w:hAnsi="Times New Roman" w:cs="Times New Roman"/>
          <w:b/>
          <w:sz w:val="40"/>
          <w:szCs w:val="28"/>
        </w:rPr>
        <w:t>1</w:t>
      </w:r>
      <w:r w:rsidR="00742B9F" w:rsidRPr="00742B9F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42B9F">
        <w:rPr>
          <w:rFonts w:ascii="Times New Roman" w:hAnsi="Times New Roman" w:cs="Times New Roman"/>
          <w:b/>
          <w:sz w:val="40"/>
          <w:szCs w:val="28"/>
        </w:rPr>
        <w:t>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1134"/>
        <w:gridCol w:w="1633"/>
        <w:gridCol w:w="1485"/>
        <w:gridCol w:w="851"/>
        <w:gridCol w:w="850"/>
        <w:gridCol w:w="993"/>
        <w:gridCol w:w="992"/>
        <w:gridCol w:w="850"/>
        <w:gridCol w:w="1492"/>
        <w:gridCol w:w="1559"/>
        <w:gridCol w:w="1843"/>
      </w:tblGrid>
      <w:tr w:rsidR="00742B9F" w:rsidRPr="00742B9F" w:rsidTr="00756AAD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bookmarkStart w:id="0" w:name="_GoBack"/>
            <w:bookmarkEnd w:id="0"/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42B9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proofErr w:type="gramEnd"/>
            <w:r w:rsidRPr="00742B9F"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5D5B0D" w:rsidRPr="00742B9F" w:rsidTr="00756AAD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5B0D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42BEB" w:rsidRDefault="009D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2BEB">
              <w:rPr>
                <w:rFonts w:ascii="Times New Roman" w:hAnsi="Times New Roman" w:cs="Times New Roman"/>
                <w:b/>
                <w:sz w:val="24"/>
                <w:szCs w:val="20"/>
              </w:rPr>
              <w:t>Бессонова Елена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9D166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Главный специалист-эксперт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1)Жилой дом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2B9F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2)Приусадебный участок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1)Индивидуальная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2)Индивидуальная</w:t>
            </w:r>
          </w:p>
          <w:p w:rsidR="00742B9F" w:rsidRPr="00742B9F" w:rsidRDefault="00742B9F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1)75,9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2B9F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2)688,0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2B9F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A42BEB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874286" w:rsidRDefault="00412AF6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349994,08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A42BEB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756AAD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42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Сын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Панченко Егор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1)Жилой дом</w:t>
            </w:r>
          </w:p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2)Приусадебный участок</w:t>
            </w:r>
          </w:p>
          <w:p w:rsidR="00FF3367" w:rsidRDefault="00FF3367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FF3367" w:rsidRPr="00FF3367" w:rsidRDefault="00FF3367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1)75,9</w:t>
            </w:r>
          </w:p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6AAD" w:rsidRPr="00742B9F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2)688,0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</w:t>
            </w:r>
          </w:p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6AAD" w:rsidRPr="00742B9F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9D1668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A42BEB" w:rsidRDefault="00A4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2BEB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Папикян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A178E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Председатель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1)Земельный участок;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2)Участок под гаражом;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3)Жилой дом;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Pr="00742B9F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4)Гараж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олевая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>(1/2)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A178EA" w:rsidRDefault="00A178EA" w:rsidP="007C37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</w:t>
            </w:r>
            <w:r w:rsidR="007C37CD">
              <w:rPr>
                <w:rFonts w:ascii="Times New Roman" w:hAnsi="Times New Roman" w:cs="Times New Roman"/>
                <w:sz w:val="24"/>
                <w:szCs w:val="20"/>
              </w:rPr>
              <w:t xml:space="preserve">Индивидуальная;                                   </w:t>
            </w:r>
          </w:p>
          <w:p w:rsidR="007C37CD" w:rsidRPr="007C37CD" w:rsidRDefault="007C37CD" w:rsidP="007C37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 xml:space="preserve"> Общая долевая(1/2)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       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684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 30;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Pr="00742B9F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3)РФ;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Pr="00742B9F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FF3367" w:rsidRDefault="00FF3367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LADA KALINA 111730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FF3367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415881,06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9D1668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E1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129A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Супруг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Папикян Василий Корюнович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FF3367" w:rsidRDefault="00FF336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1)Земельный участок;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2)Земельный участок;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3)Жилой дом;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Pr="00742B9F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4)Жилой 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4478F7">
              <w:rPr>
                <w:rFonts w:ascii="Times New Roman" w:hAnsi="Times New Roman" w:cs="Times New Roman"/>
                <w:sz w:val="24"/>
                <w:szCs w:val="20"/>
              </w:rPr>
              <w:t>Общая долевая(1/2)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2)Индивидуальная;</w:t>
            </w:r>
          </w:p>
          <w:p w:rsidR="005D5B0D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4478F7">
              <w:rPr>
                <w:rFonts w:ascii="Times New Roman" w:hAnsi="Times New Roman" w:cs="Times New Roman"/>
                <w:sz w:val="24"/>
                <w:szCs w:val="20"/>
              </w:rPr>
              <w:t>Общая долевая(1/2)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5D5B0D" w:rsidRPr="00742B9F" w:rsidRDefault="005D5B0D" w:rsidP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4)Индивид</w:t>
            </w:r>
            <w:r w:rsidR="004478F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684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2)837;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Pr="00742B9F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3)РФ;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4)РФ</w:t>
            </w:r>
          </w:p>
          <w:p w:rsidR="0026139E" w:rsidRPr="00742B9F" w:rsidRDefault="0026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FF3367" w:rsidRDefault="00FF3367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497547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9640AA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B1"/>
    <w:rsid w:val="000E282A"/>
    <w:rsid w:val="000E4FB6"/>
    <w:rsid w:val="000E75F7"/>
    <w:rsid w:val="000F359E"/>
    <w:rsid w:val="0026139E"/>
    <w:rsid w:val="002A6B46"/>
    <w:rsid w:val="00370860"/>
    <w:rsid w:val="003E0BC9"/>
    <w:rsid w:val="00403910"/>
    <w:rsid w:val="004039B1"/>
    <w:rsid w:val="00403CCF"/>
    <w:rsid w:val="00412AF6"/>
    <w:rsid w:val="004478F7"/>
    <w:rsid w:val="0047482B"/>
    <w:rsid w:val="004E3800"/>
    <w:rsid w:val="004E62E6"/>
    <w:rsid w:val="00581F66"/>
    <w:rsid w:val="0059502E"/>
    <w:rsid w:val="005A625F"/>
    <w:rsid w:val="005D5B0D"/>
    <w:rsid w:val="005E1A5C"/>
    <w:rsid w:val="00612FB9"/>
    <w:rsid w:val="00734D7C"/>
    <w:rsid w:val="00742B9F"/>
    <w:rsid w:val="00756AAD"/>
    <w:rsid w:val="007C37CD"/>
    <w:rsid w:val="00874286"/>
    <w:rsid w:val="00895592"/>
    <w:rsid w:val="009640AA"/>
    <w:rsid w:val="00986409"/>
    <w:rsid w:val="009D1668"/>
    <w:rsid w:val="00A178EA"/>
    <w:rsid w:val="00A312F8"/>
    <w:rsid w:val="00A42BEB"/>
    <w:rsid w:val="00AC78BC"/>
    <w:rsid w:val="00AE1A83"/>
    <w:rsid w:val="00BE3BB1"/>
    <w:rsid w:val="00CA2D5B"/>
    <w:rsid w:val="00CD6F34"/>
    <w:rsid w:val="00CE3DB1"/>
    <w:rsid w:val="00E129A0"/>
    <w:rsid w:val="00E56F49"/>
    <w:rsid w:val="00E6475C"/>
    <w:rsid w:val="00E84AB2"/>
    <w:rsid w:val="00ED336F"/>
    <w:rsid w:val="00EF552A"/>
    <w:rsid w:val="00F260F3"/>
    <w:rsid w:val="00F508FC"/>
    <w:rsid w:val="00F658C3"/>
    <w:rsid w:val="00FA307C"/>
    <w:rsid w:val="00FC6489"/>
    <w:rsid w:val="00FE4E1D"/>
    <w:rsid w:val="00FF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6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2</cp:revision>
  <cp:lastPrinted>2020-05-13T07:51:00Z</cp:lastPrinted>
  <dcterms:created xsi:type="dcterms:W3CDTF">2022-04-12T11:22:00Z</dcterms:created>
  <dcterms:modified xsi:type="dcterms:W3CDTF">2022-04-12T11:22:00Z</dcterms:modified>
</cp:coreProperties>
</file>